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510"/>
        <w:gridCol w:w="5986"/>
        <w:gridCol w:w="1221"/>
        <w:gridCol w:w="1889"/>
      </w:tblGrid>
      <w:tr w:rsidR="00E0026A" w:rsidRPr="00197DB7" w:rsidTr="00E0026A">
        <w:trPr>
          <w:trHeight w:val="25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E0026A" w:rsidRPr="00197DB7" w:rsidTr="00E0026A">
        <w:trPr>
          <w:trHeight w:val="255"/>
        </w:trPr>
        <w:tc>
          <w:tcPr>
            <w:tcW w:w="7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197D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Colegio Ntra. Sra. Del Buen Consejo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E0026A" w:rsidRPr="00197DB7" w:rsidTr="00E0026A">
        <w:trPr>
          <w:trHeight w:val="255"/>
        </w:trPr>
        <w:tc>
          <w:tcPr>
            <w:tcW w:w="7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197D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           Ctra. de </w:t>
            </w:r>
            <w:proofErr w:type="spellStart"/>
            <w:r w:rsidRPr="00197D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Farhabna</w:t>
            </w:r>
            <w:proofErr w:type="spellEnd"/>
            <w:r w:rsidRPr="00197D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, 94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E0026A" w:rsidRPr="00197DB7" w:rsidTr="00E0026A">
        <w:trPr>
          <w:trHeight w:val="255"/>
        </w:trPr>
        <w:tc>
          <w:tcPr>
            <w:tcW w:w="7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197D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                    Melilla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E0026A" w:rsidRPr="00197DB7" w:rsidTr="00E0026A">
        <w:trPr>
          <w:trHeight w:val="25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28575</wp:posOffset>
                  </wp:positionV>
                  <wp:extent cx="400050" cy="49530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7" name="Picture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0"/>
            </w:tblGrid>
            <w:tr w:rsidR="00197DB7" w:rsidRPr="00197DB7" w:rsidTr="00E0026A">
              <w:trPr>
                <w:trHeight w:val="255"/>
                <w:tblCellSpacing w:w="0" w:type="dxa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DB7" w:rsidRPr="00197DB7" w:rsidRDefault="00197DB7" w:rsidP="00197DB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197DB7" w:rsidRPr="00197DB7" w:rsidRDefault="00197DB7" w:rsidP="00197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E0026A" w:rsidRPr="00197DB7" w:rsidTr="00E0026A">
        <w:trPr>
          <w:trHeight w:val="25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E0026A" w:rsidRPr="00197DB7" w:rsidTr="00E0026A">
        <w:trPr>
          <w:trHeight w:val="25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E0026A" w:rsidRPr="00197DB7" w:rsidTr="00E0026A">
        <w:trPr>
          <w:trHeight w:val="25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7" w:rsidRDefault="00197DB7" w:rsidP="00197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</w:p>
          <w:p w:rsidR="00E0026A" w:rsidRDefault="00E0026A" w:rsidP="00197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</w:p>
          <w:p w:rsidR="00E0026A" w:rsidRDefault="00E0026A" w:rsidP="00197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</w:p>
          <w:p w:rsidR="00E0026A" w:rsidRPr="00197DB7" w:rsidRDefault="00E0026A" w:rsidP="00197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E0026A" w:rsidRPr="00197DB7" w:rsidTr="00E0026A">
        <w:trPr>
          <w:trHeight w:val="42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197DB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  <w:t>CALENDARIO  PROCESO  ELECCIONES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E0026A" w:rsidRPr="00197DB7" w:rsidTr="00E0026A">
        <w:trPr>
          <w:trHeight w:val="300"/>
        </w:trPr>
        <w:tc>
          <w:tcPr>
            <w:tcW w:w="1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97D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  DÍA</w:t>
            </w:r>
          </w:p>
        </w:tc>
        <w:tc>
          <w:tcPr>
            <w:tcW w:w="5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b/>
                <w:bCs/>
                <w:color w:val="000000"/>
                <w:lang w:eastAsia="es-ES"/>
              </w:rPr>
              <w:t xml:space="preserve">                              ACTO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b/>
                <w:bCs/>
                <w:color w:val="000000"/>
                <w:lang w:eastAsia="es-ES"/>
              </w:rPr>
              <w:t xml:space="preserve">       HORA</w:t>
            </w:r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E0026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b/>
                <w:bCs/>
                <w:color w:val="000000"/>
                <w:lang w:eastAsia="es-ES"/>
              </w:rPr>
              <w:t xml:space="preserve">   OBSERVACIONES</w:t>
            </w:r>
          </w:p>
        </w:tc>
      </w:tr>
      <w:tr w:rsidR="00E0026A" w:rsidRPr="00197DB7" w:rsidTr="00E0026A">
        <w:trPr>
          <w:trHeight w:val="300"/>
        </w:trPr>
        <w:tc>
          <w:tcPr>
            <w:tcW w:w="1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es-ES"/>
              </w:rPr>
            </w:pPr>
          </w:p>
        </w:tc>
      </w:tr>
      <w:tr w:rsidR="00E0026A" w:rsidRPr="00197DB7" w:rsidTr="00E0026A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</w:tr>
      <w:tr w:rsidR="00E0026A" w:rsidRPr="00197DB7" w:rsidTr="00E0026A">
        <w:trPr>
          <w:trHeight w:val="402"/>
        </w:trPr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97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20-oct</w:t>
            </w:r>
          </w:p>
        </w:tc>
        <w:tc>
          <w:tcPr>
            <w:tcW w:w="59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Elaboración de los Censos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10:00 h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Secretaría</w:t>
            </w:r>
          </w:p>
        </w:tc>
      </w:tr>
      <w:tr w:rsidR="00E0026A" w:rsidRPr="00197DB7" w:rsidTr="00E0026A">
        <w:trPr>
          <w:trHeight w:val="402"/>
        </w:trPr>
        <w:tc>
          <w:tcPr>
            <w:tcW w:w="1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97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21-oct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Sorteo público de los miembros electivos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10:00 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 xml:space="preserve">Sorteo de Padres , </w:t>
            </w:r>
          </w:p>
        </w:tc>
      </w:tr>
      <w:tr w:rsidR="00E0026A" w:rsidRPr="00197DB7" w:rsidTr="00E0026A">
        <w:trPr>
          <w:trHeight w:val="402"/>
        </w:trPr>
        <w:tc>
          <w:tcPr>
            <w:tcW w:w="1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de la Junta Electoral</w:t>
            </w: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 xml:space="preserve">   Profesores y Alumnos</w:t>
            </w:r>
          </w:p>
        </w:tc>
      </w:tr>
      <w:tr w:rsidR="00E0026A" w:rsidRPr="00197DB7" w:rsidTr="00E0026A">
        <w:trPr>
          <w:trHeight w:val="402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97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28-oct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 xml:space="preserve">Reunión de la J. Electoral para su constitución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13:30 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</w:tr>
      <w:tr w:rsidR="00E0026A" w:rsidRPr="00197DB7" w:rsidTr="00E0026A">
        <w:trPr>
          <w:trHeight w:val="402"/>
        </w:trPr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97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30-oct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Reunión de la Junta Electoral para aprobación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13:30 h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</w:tr>
      <w:tr w:rsidR="00E0026A" w:rsidRPr="00197DB7" w:rsidTr="00E0026A">
        <w:trPr>
          <w:trHeight w:val="402"/>
        </w:trPr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97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de Censos y Calendario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</w:tr>
      <w:tr w:rsidR="00E0026A" w:rsidRPr="00197DB7" w:rsidTr="00E0026A">
        <w:trPr>
          <w:trHeight w:val="402"/>
        </w:trPr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97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02-nov</w:t>
            </w:r>
          </w:p>
        </w:tc>
        <w:tc>
          <w:tcPr>
            <w:tcW w:w="5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Publicación de Censos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08:30h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Tablón de Anuncios</w:t>
            </w:r>
          </w:p>
        </w:tc>
      </w:tr>
      <w:tr w:rsidR="00E0026A" w:rsidRPr="00197DB7" w:rsidTr="00E0026A">
        <w:trPr>
          <w:trHeight w:val="402"/>
        </w:trPr>
        <w:tc>
          <w:tcPr>
            <w:tcW w:w="1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97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Del 2 al 5 </w:t>
            </w:r>
            <w:proofErr w:type="spellStart"/>
            <w:r w:rsidRPr="00197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nov</w:t>
            </w:r>
            <w:proofErr w:type="spellEnd"/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Reclamaciones a los Censos electorales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</w:tr>
      <w:tr w:rsidR="00E0026A" w:rsidRPr="00197DB7" w:rsidTr="00E0026A">
        <w:trPr>
          <w:trHeight w:val="402"/>
        </w:trPr>
        <w:tc>
          <w:tcPr>
            <w:tcW w:w="1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proofErr w:type="gramStart"/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de</w:t>
            </w:r>
            <w:proofErr w:type="gramEnd"/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 xml:space="preserve">  Padres, Profesores  y Alumnos.</w:t>
            </w: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</w:p>
        </w:tc>
      </w:tr>
      <w:tr w:rsidR="00E0026A" w:rsidRPr="00197DB7" w:rsidTr="00E0026A">
        <w:trPr>
          <w:trHeight w:val="402"/>
        </w:trPr>
        <w:tc>
          <w:tcPr>
            <w:tcW w:w="1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97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Del 5 al 11 </w:t>
            </w:r>
            <w:proofErr w:type="spellStart"/>
            <w:r w:rsidRPr="00197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nov</w:t>
            </w:r>
            <w:proofErr w:type="spellEnd"/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Apertura de  presentación de Candidaturas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08:00  h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</w:tr>
      <w:tr w:rsidR="00E0026A" w:rsidRPr="00197DB7" w:rsidTr="00E0026A">
        <w:trPr>
          <w:trHeight w:val="402"/>
        </w:trPr>
        <w:tc>
          <w:tcPr>
            <w:tcW w:w="1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</w:p>
        </w:tc>
      </w:tr>
      <w:tr w:rsidR="00E0026A" w:rsidRPr="00197DB7" w:rsidTr="00E0026A">
        <w:trPr>
          <w:trHeight w:val="402"/>
        </w:trPr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97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12-nov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 xml:space="preserve">Publicación listas provisionales de </w:t>
            </w:r>
            <w:proofErr w:type="spellStart"/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candiadatos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</w:tr>
      <w:tr w:rsidR="00E0026A" w:rsidRPr="00197DB7" w:rsidTr="00E0026A">
        <w:trPr>
          <w:trHeight w:val="402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97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</w:tr>
      <w:tr w:rsidR="00E0026A" w:rsidRPr="00197DB7" w:rsidTr="00E0026A">
        <w:trPr>
          <w:trHeight w:val="402"/>
        </w:trPr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97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Del 12 al 18 </w:t>
            </w:r>
            <w:proofErr w:type="spellStart"/>
            <w:r w:rsidRPr="00197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nov</w:t>
            </w:r>
            <w:proofErr w:type="spellEnd"/>
          </w:p>
        </w:tc>
        <w:tc>
          <w:tcPr>
            <w:tcW w:w="5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Fin del plazo de reclamaciones  de las listas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</w:tr>
      <w:tr w:rsidR="00E0026A" w:rsidRPr="00197DB7" w:rsidTr="00E0026A">
        <w:trPr>
          <w:trHeight w:val="402"/>
        </w:trPr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97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18-nov</w:t>
            </w:r>
          </w:p>
        </w:tc>
        <w:tc>
          <w:tcPr>
            <w:tcW w:w="5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 xml:space="preserve">Reunión de la JE para aprobación de candidaturas y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13:30 h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</w:tr>
      <w:tr w:rsidR="00E0026A" w:rsidRPr="00197DB7" w:rsidTr="00E0026A">
        <w:trPr>
          <w:trHeight w:val="402"/>
        </w:trPr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97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papeletas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</w:tr>
      <w:tr w:rsidR="00E0026A" w:rsidRPr="00197DB7" w:rsidTr="00E0026A">
        <w:trPr>
          <w:trHeight w:val="402"/>
        </w:trPr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97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23-nov</w:t>
            </w:r>
          </w:p>
        </w:tc>
        <w:tc>
          <w:tcPr>
            <w:tcW w:w="5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Publicación de listas definitivas de candidatos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</w:tr>
      <w:tr w:rsidR="00E0026A" w:rsidRPr="00197DB7" w:rsidTr="00E0026A">
        <w:trPr>
          <w:trHeight w:val="402"/>
        </w:trPr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97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23-nov</w:t>
            </w:r>
          </w:p>
        </w:tc>
        <w:tc>
          <w:tcPr>
            <w:tcW w:w="5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 xml:space="preserve">Apertura del plazo para </w:t>
            </w:r>
            <w:proofErr w:type="spellStart"/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soliitar</w:t>
            </w:r>
            <w:proofErr w:type="spellEnd"/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 xml:space="preserve"> voto por correo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</w:tr>
      <w:tr w:rsidR="00E0026A" w:rsidRPr="00197DB7" w:rsidTr="00E0026A">
        <w:trPr>
          <w:trHeight w:val="402"/>
        </w:trPr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97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24-nov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Sorteo Mesas electorales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</w:tr>
      <w:tr w:rsidR="00E0026A" w:rsidRPr="00197DB7" w:rsidTr="00E0026A">
        <w:trPr>
          <w:trHeight w:val="402"/>
        </w:trPr>
        <w:tc>
          <w:tcPr>
            <w:tcW w:w="1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97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25-nov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Constitución Mesa Electoral y votación de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11:00 h/11:30 h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Sala Profesores</w:t>
            </w:r>
          </w:p>
        </w:tc>
      </w:tr>
      <w:tr w:rsidR="00E0026A" w:rsidRPr="00197DB7" w:rsidTr="00E0026A">
        <w:trPr>
          <w:trHeight w:val="402"/>
        </w:trPr>
        <w:tc>
          <w:tcPr>
            <w:tcW w:w="1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Profesores</w:t>
            </w: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</w:p>
        </w:tc>
      </w:tr>
      <w:tr w:rsidR="00E0026A" w:rsidRPr="00197DB7" w:rsidTr="00E0026A">
        <w:trPr>
          <w:trHeight w:val="402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97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26 y 27 </w:t>
            </w:r>
            <w:proofErr w:type="spellStart"/>
            <w:r w:rsidRPr="00197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Nv</w:t>
            </w:r>
            <w:proofErr w:type="spellEnd"/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 xml:space="preserve">Constitución Mesa Electoral y votación </w:t>
            </w:r>
            <w:proofErr w:type="spellStart"/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deAlumnos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09:0h0/12:00h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</w:tr>
      <w:tr w:rsidR="00E0026A" w:rsidRPr="00197DB7" w:rsidTr="00E0026A">
        <w:trPr>
          <w:trHeight w:val="402"/>
        </w:trPr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97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30-nov</w:t>
            </w:r>
          </w:p>
        </w:tc>
        <w:tc>
          <w:tcPr>
            <w:tcW w:w="5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Constitución Mesa Electoral y votación de Padres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16:00h a 20:00h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Biblioteca del Centro</w:t>
            </w:r>
          </w:p>
        </w:tc>
      </w:tr>
      <w:tr w:rsidR="00E0026A" w:rsidRPr="00197DB7" w:rsidTr="00E0026A">
        <w:trPr>
          <w:trHeight w:val="282"/>
        </w:trPr>
        <w:tc>
          <w:tcPr>
            <w:tcW w:w="1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97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01-dic</w:t>
            </w:r>
          </w:p>
        </w:tc>
        <w:tc>
          <w:tcPr>
            <w:tcW w:w="5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 xml:space="preserve">Reunión de la </w:t>
            </w:r>
            <w:proofErr w:type="spellStart"/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J.Electoral</w:t>
            </w:r>
            <w:proofErr w:type="spellEnd"/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 xml:space="preserve"> para resolución  de 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13:30:00 h.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 xml:space="preserve">   ( Deben de transcurrir</w:t>
            </w:r>
          </w:p>
        </w:tc>
      </w:tr>
      <w:tr w:rsidR="00E0026A" w:rsidRPr="00197DB7" w:rsidTr="00E0026A">
        <w:trPr>
          <w:trHeight w:val="282"/>
        </w:trPr>
        <w:tc>
          <w:tcPr>
            <w:tcW w:w="1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 xml:space="preserve">posibles reclamaciones contra los acuerdo </w:t>
            </w:r>
          </w:p>
        </w:tc>
        <w:tc>
          <w:tcPr>
            <w:tcW w:w="1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 xml:space="preserve">     48 horas desde las</w:t>
            </w:r>
          </w:p>
        </w:tc>
      </w:tr>
      <w:tr w:rsidR="00E0026A" w:rsidRPr="00197DB7" w:rsidTr="00E0026A">
        <w:trPr>
          <w:trHeight w:val="282"/>
        </w:trPr>
        <w:tc>
          <w:tcPr>
            <w:tcW w:w="1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 xml:space="preserve">de las Mesas Electorales y proclamación  </w:t>
            </w:r>
          </w:p>
        </w:tc>
        <w:tc>
          <w:tcPr>
            <w:tcW w:w="1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 xml:space="preserve">     elecciones)</w:t>
            </w:r>
          </w:p>
        </w:tc>
      </w:tr>
      <w:tr w:rsidR="00E0026A" w:rsidRPr="00197DB7" w:rsidTr="00E0026A">
        <w:trPr>
          <w:trHeight w:val="282"/>
        </w:trPr>
        <w:tc>
          <w:tcPr>
            <w:tcW w:w="1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de los candidatos electos</w:t>
            </w:r>
          </w:p>
        </w:tc>
        <w:tc>
          <w:tcPr>
            <w:tcW w:w="1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</w:tr>
      <w:tr w:rsidR="00E0026A" w:rsidRPr="00197DB7" w:rsidTr="00E0026A">
        <w:trPr>
          <w:trHeight w:val="282"/>
        </w:trPr>
        <w:tc>
          <w:tcPr>
            <w:tcW w:w="1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97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04-dic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 xml:space="preserve"> Constitución del Consejo Escolar del Centro 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18:00 h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Biblioteca del Centro</w:t>
            </w:r>
          </w:p>
        </w:tc>
      </w:tr>
      <w:tr w:rsidR="00E0026A" w:rsidRPr="00197DB7" w:rsidTr="00E0026A">
        <w:trPr>
          <w:trHeight w:val="282"/>
        </w:trPr>
        <w:tc>
          <w:tcPr>
            <w:tcW w:w="1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 </w:t>
            </w: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</w:p>
        </w:tc>
      </w:tr>
      <w:tr w:rsidR="00E0026A" w:rsidRPr="00197DB7" w:rsidTr="00E0026A">
        <w:trPr>
          <w:trHeight w:val="300"/>
        </w:trPr>
        <w:tc>
          <w:tcPr>
            <w:tcW w:w="1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97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14-dic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Comunicación de la Constitución del Consejo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12:30 h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MEYFP</w:t>
            </w:r>
          </w:p>
        </w:tc>
      </w:tr>
      <w:tr w:rsidR="00E0026A" w:rsidRPr="00197DB7" w:rsidTr="00E0026A">
        <w:trPr>
          <w:trHeight w:val="300"/>
        </w:trPr>
        <w:tc>
          <w:tcPr>
            <w:tcW w:w="1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DB7" w:rsidRPr="00197DB7" w:rsidRDefault="00197DB7" w:rsidP="00197D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  <w:r w:rsidRPr="00197DB7">
              <w:rPr>
                <w:rFonts w:ascii="Arial Narrow" w:eastAsia="Times New Roman" w:hAnsi="Arial Narrow" w:cs="Arial"/>
                <w:color w:val="000000"/>
                <w:lang w:eastAsia="es-ES"/>
              </w:rPr>
              <w:t>Escolar a la Dirección Provincial</w:t>
            </w: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DB7" w:rsidRPr="00197DB7" w:rsidRDefault="00197DB7" w:rsidP="00197DB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</w:p>
        </w:tc>
      </w:tr>
    </w:tbl>
    <w:p w:rsidR="001B3A96" w:rsidRDefault="001B3A96"/>
    <w:sectPr w:rsidR="001B3A96" w:rsidSect="00197D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97DB7"/>
    <w:rsid w:val="00035EB7"/>
    <w:rsid w:val="00197DB7"/>
    <w:rsid w:val="001B3A96"/>
    <w:rsid w:val="0043772A"/>
    <w:rsid w:val="00C36D1B"/>
    <w:rsid w:val="00E0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Psicóloga</dc:creator>
  <cp:lastModifiedBy>Psicóloga</cp:lastModifiedBy>
  <cp:revision>2</cp:revision>
  <dcterms:created xsi:type="dcterms:W3CDTF">2020-11-02T12:19:00Z</dcterms:created>
  <dcterms:modified xsi:type="dcterms:W3CDTF">2020-11-02T12:19:00Z</dcterms:modified>
</cp:coreProperties>
</file>